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>
      <w:pPr>
        <w:rPr>
          <w:sz w:val="2"/>
          <w:szCs w:val="2"/>
        </w:rPr>
      </w:pPr>
    </w:p>
    <w:p w:rsidR="008B36ED" w:rsidRDefault="008B36ED" w:rsidP="008B36ED">
      <w:pPr>
        <w:pStyle w:val="10"/>
        <w:shd w:val="clear" w:color="auto" w:fill="auto"/>
        <w:ind w:left="20"/>
      </w:pPr>
      <w:bookmarkStart w:id="0" w:name="bookmark0"/>
      <w:r>
        <w:t>ІНФОРМАЦІЯ</w:t>
      </w:r>
      <w:bookmarkEnd w:id="0"/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про результати проведеної перевірки, передбаченої</w:t>
      </w:r>
    </w:p>
    <w:p w:rsidR="008B36ED" w:rsidRDefault="008B36ED" w:rsidP="008B36ED">
      <w:pPr>
        <w:pStyle w:val="30"/>
        <w:shd w:val="clear" w:color="auto" w:fill="auto"/>
        <w:ind w:left="320"/>
        <w:jc w:val="center"/>
      </w:pPr>
      <w:r>
        <w:t>Законом України</w:t>
      </w:r>
      <w:bookmarkStart w:id="1" w:name="bookmark1"/>
      <w:r>
        <w:t xml:space="preserve"> «Про очищення влади»</w:t>
      </w:r>
      <w:bookmarkEnd w:id="1"/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20"/>
        <w:shd w:val="clear" w:color="auto" w:fill="auto"/>
        <w:spacing w:before="0"/>
      </w:pPr>
      <w: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16.10.2014 № 563, Ічнянською міською радою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17201B">
        <w:t>головного спеціаліста</w:t>
      </w:r>
      <w:r w:rsidR="009E6BDC">
        <w:t xml:space="preserve"> </w:t>
      </w:r>
      <w:r w:rsidR="00D46FC7">
        <w:t xml:space="preserve">фінансового </w:t>
      </w:r>
      <w:r w:rsidR="009E6BDC">
        <w:t xml:space="preserve">відділу міської ради </w:t>
      </w:r>
      <w:r w:rsidR="00D46FC7">
        <w:rPr>
          <w:rStyle w:val="21"/>
        </w:rPr>
        <w:t>КИРИЧЕНКА БОГДАНА ІГОРОВИЧА</w:t>
      </w:r>
      <w:r w:rsidR="0017201B">
        <w:rPr>
          <w:rStyle w:val="21"/>
        </w:rPr>
        <w:t>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9E6BDC">
      <w:pPr>
        <w:pStyle w:val="10"/>
        <w:shd w:val="clear" w:color="auto" w:fill="auto"/>
        <w:ind w:left="20" w:firstLine="580"/>
        <w:jc w:val="both"/>
      </w:pPr>
      <w:r w:rsidRPr="009E6BDC">
        <w:rPr>
          <w:b w:val="0"/>
        </w:rPr>
        <w:t>За результатами</w:t>
      </w:r>
      <w:r w:rsidR="005C5D05">
        <w:rPr>
          <w:b w:val="0"/>
        </w:rPr>
        <w:t xml:space="preserve"> </w:t>
      </w:r>
      <w:r w:rsidRPr="009E6BDC">
        <w:rPr>
          <w:b w:val="0"/>
        </w:rPr>
        <w:t>проведеної перевірки</w:t>
      </w:r>
      <w:r w:rsidR="005C5D05">
        <w:rPr>
          <w:b w:val="0"/>
        </w:rPr>
        <w:t xml:space="preserve">  </w:t>
      </w:r>
      <w:r w:rsidRPr="009E6BDC">
        <w:rPr>
          <w:b w:val="0"/>
        </w:rPr>
        <w:t xml:space="preserve">встановлено, </w:t>
      </w:r>
      <w:r w:rsidR="005C5D05">
        <w:rPr>
          <w:b w:val="0"/>
        </w:rPr>
        <w:t xml:space="preserve"> </w:t>
      </w:r>
      <w:r w:rsidRPr="009E6BDC">
        <w:rPr>
          <w:b w:val="0"/>
        </w:rPr>
        <w:t>що до</w:t>
      </w:r>
      <w:r>
        <w:t xml:space="preserve"> </w:t>
      </w:r>
      <w:r w:rsidR="00D46FC7">
        <w:rPr>
          <w:rStyle w:val="21"/>
        </w:rPr>
        <w:t>Кириченка Б.І.</w:t>
      </w:r>
      <w:bookmarkStart w:id="2" w:name="_GoBack"/>
      <w:bookmarkEnd w:id="2"/>
      <w:r>
        <w:rPr>
          <w:rStyle w:val="21"/>
        </w:rPr>
        <w:t xml:space="preserve"> </w:t>
      </w:r>
      <w:r w:rsidRPr="009E6BDC">
        <w:rPr>
          <w:rStyle w:val="22"/>
          <w:b/>
        </w:rPr>
        <w:t>не застосовуються</w:t>
      </w:r>
      <w:r>
        <w:rPr>
          <w:rStyle w:val="21"/>
        </w:rPr>
        <w:t xml:space="preserve"> </w:t>
      </w:r>
      <w:r w:rsidRPr="009E6BDC">
        <w:rPr>
          <w:b w:val="0"/>
        </w:rPr>
        <w:t>заборони, передбачені частиною третьою і четвертою статті 1 Закону України «Про очищення влади».</w:t>
      </w: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 w:rsidP="008B36ED">
      <w:pPr>
        <w:pStyle w:val="10"/>
        <w:shd w:val="clear" w:color="auto" w:fill="auto"/>
        <w:ind w:left="20"/>
      </w:pPr>
    </w:p>
    <w:p w:rsidR="008B36ED" w:rsidRDefault="008B36ED">
      <w:pPr>
        <w:rPr>
          <w:sz w:val="2"/>
          <w:szCs w:val="2"/>
        </w:rPr>
      </w:pPr>
    </w:p>
    <w:sectPr w:rsidR="008B36ED" w:rsidSect="008B36ED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15" w:rsidRDefault="00C85215">
      <w:r>
        <w:separator/>
      </w:r>
    </w:p>
  </w:endnote>
  <w:endnote w:type="continuationSeparator" w:id="0">
    <w:p w:rsidR="00C85215" w:rsidRDefault="00C8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15" w:rsidRDefault="00C85215"/>
  </w:footnote>
  <w:footnote w:type="continuationSeparator" w:id="0">
    <w:p w:rsidR="00C85215" w:rsidRDefault="00C852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76A92"/>
    <w:rsid w:val="0017201B"/>
    <w:rsid w:val="00376A92"/>
    <w:rsid w:val="003A5574"/>
    <w:rsid w:val="005C5D05"/>
    <w:rsid w:val="00797F9B"/>
    <w:rsid w:val="008B36ED"/>
    <w:rsid w:val="009973EB"/>
    <w:rsid w:val="009E6BDC"/>
    <w:rsid w:val="00A5415C"/>
    <w:rsid w:val="00C85215"/>
    <w:rsid w:val="00D46FC7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Юрченко</dc:creator>
  <cp:keywords/>
  <cp:lastModifiedBy>admin</cp:lastModifiedBy>
  <cp:revision>6</cp:revision>
  <dcterms:created xsi:type="dcterms:W3CDTF">2019-03-27T09:02:00Z</dcterms:created>
  <dcterms:modified xsi:type="dcterms:W3CDTF">2019-03-27T09:40:00Z</dcterms:modified>
</cp:coreProperties>
</file>